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4C" w:rsidRPr="005006C0" w:rsidRDefault="00AB114C">
      <w:pPr>
        <w:rPr>
          <w:rStyle w:val="x193iq5w"/>
          <w:rFonts w:ascii="Times New Roman" w:hAnsi="Times New Roman" w:cs="Times New Roman"/>
          <w:sz w:val="24"/>
          <w:szCs w:val="24"/>
        </w:rPr>
      </w:pPr>
    </w:p>
    <w:p w:rsidR="0048284A" w:rsidRDefault="0048284A" w:rsidP="0048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Tisztelt klubvezetők!</w:t>
      </w:r>
    </w:p>
    <w:p w:rsidR="00F164B5" w:rsidRPr="005006C0" w:rsidRDefault="00F164B5" w:rsidP="0048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48284A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Tisztelettel meghívunk minden kedves érdeklődőt stílustól függetlenül a II.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Napok Pesterzsébeten programra. Egy hiánypótló karate szemináriumra, ahol bepillantást nyerhetünk az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karate </w:t>
      </w:r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három 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stílusába</w:t>
      </w:r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a </w:t>
      </w:r>
      <w:proofErr w:type="spellStart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Ryuk</w:t>
      </w:r>
      <w:r w:rsidR="00F164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yu</w:t>
      </w:r>
      <w:proofErr w:type="spellEnd"/>
      <w:r w:rsidR="00F164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táncokba, </w:t>
      </w:r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melyből az </w:t>
      </w:r>
      <w:proofErr w:type="spellStart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okinawai</w:t>
      </w:r>
      <w:proofErr w:type="spellEnd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karate kifejlődött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és a WKF karatéba. Szeretettel várjuk azon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ka</w:t>
      </w:r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ratékákat</w:t>
      </w:r>
      <w:proofErr w:type="spellEnd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senseieket</w:t>
      </w:r>
      <w:proofErr w:type="spellEnd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edzőket, </w:t>
      </w:r>
      <w:proofErr w:type="gram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bírákat</w:t>
      </w:r>
      <w:proofErr w:type="gram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akik érdeklődnek az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kultúra és 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karate iránt. </w:t>
      </w:r>
      <w:r w:rsidR="00332DF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Kub</w:t>
      </w:r>
      <w:r w:rsidR="00F164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 </w:t>
      </w:r>
      <w:proofErr w:type="spellStart"/>
      <w:r w:rsidR="00F164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sensei</w:t>
      </w:r>
      <w:proofErr w:type="spellEnd"/>
      <w:r w:rsidR="00F164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6 nyílt edzéséből </w:t>
      </w:r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hármat </w:t>
      </w:r>
      <w:proofErr w:type="gramStart"/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lezártunk</w:t>
      </w:r>
      <w:proofErr w:type="gramEnd"/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mert a jelentkezői létszám elérte a maximumot. </w:t>
      </w:r>
      <w:proofErr w:type="spellStart"/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Shinjo</w:t>
      </w:r>
      <w:proofErr w:type="spellEnd"/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Takahiro</w:t>
      </w:r>
      <w:proofErr w:type="spellEnd"/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Sensei délelőtti edzései a Kata válogatott részére van</w:t>
      </w:r>
      <w:r w:rsidR="00332DF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nak</w:t>
      </w:r>
      <w:r w:rsid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fenntartva</w:t>
      </w:r>
      <w:r w:rsidR="00F164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, ezek kivételével a még nyitott edzésekre fogadjuk a jelentkezőket.</w:t>
      </w: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455CD9" w:rsidRPr="00332DFB" w:rsidRDefault="00B37975" w:rsidP="00B37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332DF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 xml:space="preserve">  </w:t>
      </w:r>
      <w:r w:rsidR="0048284A" w:rsidRPr="00332DF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Információ, jelentkezés:</w:t>
      </w:r>
      <w:r w:rsidRPr="00332DF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 xml:space="preserve"> </w:t>
      </w:r>
      <w:hyperlink r:id="rId5" w:history="1">
        <w:r w:rsidR="00455CD9" w:rsidRPr="00332DFB">
          <w:rPr>
            <w:rStyle w:val="Hiperhivatkozs"/>
            <w:rFonts w:ascii="Times New Roman" w:eastAsia="Times New Roman" w:hAnsi="Times New Roman" w:cs="Times New Roman"/>
            <w:b/>
            <w:sz w:val="28"/>
            <w:szCs w:val="28"/>
            <w:u w:val="none"/>
            <w:bdr w:val="none" w:sz="0" w:space="0" w:color="auto" w:frame="1"/>
            <w:lang w:eastAsia="hu-HU"/>
          </w:rPr>
          <w:t>https://sakura-events.com</w:t>
        </w:r>
      </w:hyperlink>
      <w:r w:rsidR="00455CD9" w:rsidRPr="00332DF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/</w:t>
      </w:r>
    </w:p>
    <w:p w:rsidR="0048284A" w:rsidRPr="005006C0" w:rsidRDefault="0048284A" w:rsidP="00AB1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48284A" w:rsidRPr="005006C0" w:rsidRDefault="0048284A" w:rsidP="0048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INSTRUKTOROK</w:t>
      </w:r>
      <w:bookmarkStart w:id="0" w:name="_GoBack"/>
      <w:bookmarkEnd w:id="0"/>
    </w:p>
    <w:p w:rsidR="0048284A" w:rsidRPr="005006C0" w:rsidRDefault="0048284A" w:rsidP="0048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5006C0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Hanshi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Kuba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Yoshio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Goju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10.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Dan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.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</w:p>
    <w:p w:rsidR="0048284A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Az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Karate-Do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Kenpo-Kai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főinstruktora. Az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Karate -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Do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Rengo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Kai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alelnöke. Közvetlen tanítványa volt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Toguchi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Seikichi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senseinek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aki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Miyagi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Chojun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sensei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és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Higa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Seko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sensei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tanítványa volt. Kuba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sensei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az az autentikus mester, aki érti a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Goju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Ryut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és annak technikáit alkalmazni is tudja. Akupunktúrás klinikát vezet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Okinawán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. </w:t>
      </w: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B37975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Hanshi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Yamashiro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Hirokuni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Uechi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9.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Dan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.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</w:p>
    <w:p w:rsidR="0048284A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Tanára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Takamiyagi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Shigeru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Sensei volt. Az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Cityben működő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Yamashiro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Dojo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főinstruktora. Az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Uechi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9.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danos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nagymestere.</w:t>
      </w: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B37975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Shihan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Shinjo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Takahiro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Tomari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– Te 8.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Dan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. </w:t>
      </w:r>
    </w:p>
    <w:p w:rsidR="0048284A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Okinawa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egyik legelismertebb hagyományos és verseny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kata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(WKF) specialistája, aki maga is sikeres sportkarrierrel rendelkezik. Gazdag tapasztalatait átadta a 2020-as tokiói Olimpia győztesének,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Kiyunának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is, aki a gyerekkorától a tanítványa volt. Miután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</w:t>
      </w:r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</w:t>
      </w:r>
      <w:proofErr w:type="spellEnd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Kiyuna</w:t>
      </w:r>
      <w:proofErr w:type="spellEnd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felvételt nyert </w:t>
      </w:r>
      <w:proofErr w:type="spellStart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Naha</w:t>
      </w:r>
      <w:proofErr w:type="spellEnd"/>
      <w:r w:rsidR="00AB114C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városába az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Egyetemre,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Sakumoto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Tsuguo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Sensei lett az új edzője. Sensei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Takahiro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Shinjo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a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versenykaták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specialistája olyan stílusokban, mint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Shotokan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Shito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Shorin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Tomari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- Te,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Goju-Ryu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. A világ minden tájáról érkeznek hozzá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karatékák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. Több kiemelkedő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kata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versenyzővel dolgozik, mint például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Shimizu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Kiyou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Kiyuna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Ryo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Natsu</w:t>
      </w:r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ki</w:t>
      </w:r>
      <w:proofErr w:type="spellEnd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proofErr w:type="spellStart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Shimizu</w:t>
      </w:r>
      <w:proofErr w:type="spellEnd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proofErr w:type="spellStart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Rebecca</w:t>
      </w:r>
      <w:proofErr w:type="spellEnd"/>
      <w:r w:rsidR="00B37975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Torres, </w:t>
      </w:r>
      <w:r w:rsidR="00B37975" w:rsidRPr="005006C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Ono </w:t>
      </w:r>
      <w:proofErr w:type="spellStart"/>
      <w:r w:rsidR="00B37975" w:rsidRPr="005006C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Maho</w:t>
      </w:r>
      <w:proofErr w:type="spellEnd"/>
      <w:r w:rsidR="005006C0" w:rsidRPr="005006C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B37975" w:rsidRPr="005006C0" w:rsidRDefault="00B37975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B37975" w:rsidRPr="005006C0" w:rsidRDefault="00B37975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Sensei </w:t>
      </w:r>
      <w:proofErr w:type="spellStart"/>
      <w:r w:rsidR="005006C0"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Kushi</w:t>
      </w:r>
      <w:proofErr w:type="spellEnd"/>
      <w:r w:rsidR="005006C0"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</w:t>
      </w:r>
      <w:proofErr w:type="spellStart"/>
      <w:r w:rsidR="005006C0"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Yoshino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Uechi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–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4.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dan</w:t>
      </w:r>
      <w:proofErr w:type="spellEnd"/>
    </w:p>
    <w:p w:rsidR="00B37975" w:rsidRDefault="00B37975" w:rsidP="005006C0">
      <w:pPr>
        <w:spacing w:after="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10 évese</w:t>
      </w:r>
      <w:r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n elkezdett </w:t>
      </w:r>
      <w:proofErr w:type="spellStart"/>
      <w:r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Shorin-Ryu</w:t>
      </w:r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t</w:t>
      </w:r>
      <w:proofErr w:type="spellEnd"/>
      <w:r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tanulni, </w:t>
      </w:r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19 évesen elkezdett </w:t>
      </w:r>
      <w:proofErr w:type="spellStart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Uechi-Ryu</w:t>
      </w:r>
      <w:r w:rsidR="00332DFB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t</w:t>
      </w:r>
      <w:proofErr w:type="spellEnd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tanulni </w:t>
      </w:r>
      <w:proofErr w:type="spellStart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Yamashi</w:t>
      </w:r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ro</w:t>
      </w:r>
      <w:proofErr w:type="spellEnd"/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Sensei </w:t>
      </w:r>
      <w:proofErr w:type="spellStart"/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dojójában</w:t>
      </w:r>
      <w:proofErr w:type="spellEnd"/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  <w:r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Eredeményei</w:t>
      </w:r>
      <w:proofErr w:type="spellEnd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: 2017,</w:t>
      </w:r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</w:t>
      </w:r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2018,</w:t>
      </w:r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2019 - </w:t>
      </w:r>
      <w:proofErr w:type="spellStart"/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ben</w:t>
      </w:r>
      <w:proofErr w:type="spellEnd"/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Össz</w:t>
      </w:r>
      <w:proofErr w:type="spellEnd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Okinawa</w:t>
      </w:r>
      <w:proofErr w:type="spellEnd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Karate </w:t>
      </w:r>
      <w:r w:rsidR="00332DFB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Bajnokságban női </w:t>
      </w:r>
      <w:proofErr w:type="spellStart"/>
      <w:r w:rsidR="00332DFB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kata</w:t>
      </w:r>
      <w:proofErr w:type="spellEnd"/>
      <w:r w:rsidR="00332DFB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b</w:t>
      </w:r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ajnok. </w:t>
      </w:r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Az első és a második </w:t>
      </w:r>
      <w:proofErr w:type="spellStart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Okinawa</w:t>
      </w:r>
      <w:proofErr w:type="spellEnd"/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</w:t>
      </w:r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VB – n, f</w:t>
      </w:r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elnőt</w:t>
      </w:r>
      <w:r w:rsidR="00332DFB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t női </w:t>
      </w:r>
      <w:proofErr w:type="spellStart"/>
      <w:r w:rsidR="00332DFB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kata</w:t>
      </w:r>
      <w:proofErr w:type="spellEnd"/>
      <w:r w:rsidR="005006C0" w:rsidRPr="005006C0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III. </w:t>
      </w:r>
      <w:r w:rsidRPr="00B37975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hely.</w:t>
      </w:r>
    </w:p>
    <w:p w:rsidR="00F164B5" w:rsidRDefault="00F164B5" w:rsidP="005006C0">
      <w:pPr>
        <w:spacing w:after="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:rsidR="00332DFB" w:rsidRDefault="00332DFB" w:rsidP="005006C0">
      <w:pPr>
        <w:spacing w:after="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:rsidR="00F164B5" w:rsidRPr="005006C0" w:rsidRDefault="00F164B5" w:rsidP="005006C0">
      <w:pPr>
        <w:spacing w:after="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B37975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lastRenderedPageBreak/>
        <w:t xml:space="preserve">Sensei Fischer Mihály,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Goju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-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Ryu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 xml:space="preserve"> 4. </w:t>
      </w:r>
      <w:proofErr w:type="spellStart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Dan</w:t>
      </w:r>
      <w:proofErr w:type="spellEnd"/>
      <w:r w:rsidRPr="005006C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  <w:t>.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</w:p>
    <w:p w:rsidR="0048284A" w:rsidRPr="005006C0" w:rsidRDefault="0048284A" w:rsidP="00B379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Az MTK vezető edzője és a Magyar Karate Szövetség felnőtt WKF </w:t>
      </w:r>
      <w:proofErr w:type="spellStart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kumite</w:t>
      </w:r>
      <w:proofErr w:type="spellEnd"/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válogatottjának edzője. Az elmúlt 12 évben minden korosztályban Magyar Bajnok volt az MTK csapata. Tanítványai 27 Európa Bajnoki és Világ Bajnoki korosztályos érmet szereztek. Felnőtt tanítványai 4 Európa Bajnoki érmet szereztek és Hárspataki Gábor Olimpi</w:t>
      </w:r>
      <w:r w:rsidR="00332DF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ai bronzérmet és VB. </w:t>
      </w:r>
      <w:proofErr w:type="gramStart"/>
      <w:r w:rsidR="00332DF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ezüst</w:t>
      </w:r>
      <w:r w:rsidR="00E61188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érmet</w:t>
      </w:r>
      <w:proofErr w:type="gramEnd"/>
      <w:r w:rsidR="00E61188"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szerzett.</w:t>
      </w:r>
    </w:p>
    <w:p w:rsidR="0048284A" w:rsidRPr="005006C0" w:rsidRDefault="0048284A" w:rsidP="00AB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5006C0" w:rsidRDefault="0048284A" w:rsidP="005006C0">
      <w:pPr>
        <w:spacing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5006C0">
        <w:rPr>
          <w:rStyle w:val="x193iq5w"/>
          <w:rFonts w:ascii="Times New Roman" w:hAnsi="Times New Roman" w:cs="Times New Roman"/>
          <w:b/>
          <w:sz w:val="24"/>
          <w:szCs w:val="24"/>
        </w:rPr>
        <w:t>Shihan</w:t>
      </w:r>
      <w:proofErr w:type="spellEnd"/>
      <w:r w:rsidRPr="005006C0">
        <w:rPr>
          <w:rStyle w:val="x193iq5w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6C0">
        <w:rPr>
          <w:rStyle w:val="x193iq5w"/>
          <w:rFonts w:ascii="Times New Roman" w:hAnsi="Times New Roman" w:cs="Times New Roman"/>
          <w:b/>
          <w:sz w:val="24"/>
          <w:szCs w:val="24"/>
        </w:rPr>
        <w:t>T</w:t>
      </w:r>
      <w:r w:rsidRPr="005006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amagusuku</w:t>
      </w:r>
      <w:proofErr w:type="spellEnd"/>
      <w:r w:rsidRPr="005006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6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Yukari</w:t>
      </w:r>
      <w:proofErr w:type="spellEnd"/>
      <w:r w:rsidRPr="005006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006C0" w:rsidRPr="005006C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Ryukyu</w:t>
      </w:r>
      <w:proofErr w:type="spellEnd"/>
      <w:r w:rsidR="005006C0" w:rsidRPr="005006C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táncművész </w:t>
      </w:r>
    </w:p>
    <w:p w:rsidR="0048284A" w:rsidRPr="005006C0" w:rsidRDefault="005006C0" w:rsidP="005006C0">
      <w:pPr>
        <w:spacing w:line="276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A </w:t>
      </w:r>
      <w:proofErr w:type="spellStart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Ryubu</w:t>
      </w:r>
      <w:proofErr w:type="spellEnd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Tamagusuku-Ryu</w:t>
      </w:r>
      <w:proofErr w:type="spellEnd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Tedano-Kai</w:t>
      </w:r>
      <w:proofErr w:type="spellEnd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mestere</w:t>
      </w:r>
      <w:r w:rsidR="0048284A" w:rsidRPr="00500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Okinawai</w:t>
      </w:r>
      <w:proofErr w:type="spellEnd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Művészti</w:t>
      </w:r>
      <w:proofErr w:type="spellEnd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Egyetemen </w:t>
      </w:r>
      <w:proofErr w:type="spellStart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Ryukyu</w:t>
      </w:r>
      <w:proofErr w:type="spellEnd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tánc és </w:t>
      </w:r>
      <w:proofErr w:type="spellStart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Kumi</w:t>
      </w:r>
      <w:proofErr w:type="spellEnd"/>
      <w:r w:rsidR="0048284A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Odori mester szakon végzett. </w:t>
      </w:r>
      <w:r w:rsidR="0048284A" w:rsidRPr="005006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8284A" w:rsidRPr="005006C0">
        <w:rPr>
          <w:rFonts w:ascii="Times New Roman" w:hAnsi="Times New Roman" w:cs="Times New Roman"/>
          <w:sz w:val="24"/>
          <w:szCs w:val="24"/>
        </w:rPr>
        <w:t>Ryukyu</w:t>
      </w:r>
      <w:proofErr w:type="spellEnd"/>
      <w:r w:rsidR="0048284A" w:rsidRPr="005006C0">
        <w:rPr>
          <w:rFonts w:ascii="Times New Roman" w:hAnsi="Times New Roman" w:cs="Times New Roman"/>
          <w:sz w:val="24"/>
          <w:szCs w:val="24"/>
        </w:rPr>
        <w:t xml:space="preserve"> tánc kiváló művésze cím </w:t>
      </w:r>
      <w:proofErr w:type="gramStart"/>
      <w:r w:rsidR="0048284A" w:rsidRPr="005006C0">
        <w:rPr>
          <w:rFonts w:ascii="Times New Roman" w:hAnsi="Times New Roman" w:cs="Times New Roman"/>
          <w:sz w:val="24"/>
          <w:szCs w:val="24"/>
        </w:rPr>
        <w:t>birtokosa</w:t>
      </w:r>
      <w:proofErr w:type="gramEnd"/>
      <w:r w:rsidR="0048284A" w:rsidRPr="005006C0">
        <w:rPr>
          <w:rFonts w:ascii="Times New Roman" w:hAnsi="Times New Roman" w:cs="Times New Roman"/>
          <w:sz w:val="24"/>
          <w:szCs w:val="24"/>
        </w:rPr>
        <w:t xml:space="preserve"> amely egy fontos immateriális kulturális értéke </w:t>
      </w:r>
      <w:proofErr w:type="spellStart"/>
      <w:r w:rsidR="0048284A" w:rsidRPr="005006C0">
        <w:rPr>
          <w:rFonts w:ascii="Times New Roman" w:hAnsi="Times New Roman" w:cs="Times New Roman"/>
          <w:sz w:val="24"/>
          <w:szCs w:val="24"/>
        </w:rPr>
        <w:t>Okinawának</w:t>
      </w:r>
      <w:proofErr w:type="spellEnd"/>
      <w:r w:rsidR="00AB114C" w:rsidRPr="005006C0">
        <w:rPr>
          <w:rFonts w:ascii="Times New Roman" w:hAnsi="Times New Roman" w:cs="Times New Roman"/>
          <w:sz w:val="24"/>
          <w:szCs w:val="24"/>
        </w:rPr>
        <w:t>.</w:t>
      </w:r>
    </w:p>
    <w:p w:rsidR="005006C0" w:rsidRPr="005006C0" w:rsidRDefault="0048284A" w:rsidP="005006C0">
      <w:pPr>
        <w:spacing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5006C0">
        <w:rPr>
          <w:rFonts w:ascii="Times New Roman" w:hAnsi="Times New Roman" w:cs="Times New Roman"/>
          <w:b/>
          <w:sz w:val="24"/>
          <w:szCs w:val="24"/>
        </w:rPr>
        <w:t>Shihan</w:t>
      </w:r>
      <w:proofErr w:type="spellEnd"/>
      <w:r w:rsidRPr="00500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6C0">
        <w:rPr>
          <w:rFonts w:ascii="Times New Roman" w:hAnsi="Times New Roman" w:cs="Times New Roman"/>
          <w:b/>
          <w:sz w:val="24"/>
          <w:szCs w:val="24"/>
        </w:rPr>
        <w:t>Satoko</w:t>
      </w:r>
      <w:proofErr w:type="spellEnd"/>
      <w:r w:rsidRPr="00500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6C0">
        <w:rPr>
          <w:rFonts w:ascii="Times New Roman" w:hAnsi="Times New Roman" w:cs="Times New Roman"/>
          <w:b/>
          <w:sz w:val="24"/>
          <w:szCs w:val="24"/>
        </w:rPr>
        <w:t>Matayoshi</w:t>
      </w:r>
      <w:proofErr w:type="spellEnd"/>
      <w:r w:rsidR="00AB114C" w:rsidRPr="005006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006C0" w:rsidRPr="005006C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Ryukyu</w:t>
      </w:r>
      <w:proofErr w:type="spellEnd"/>
      <w:r w:rsidR="005006C0" w:rsidRPr="005006C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táncművész</w:t>
      </w:r>
    </w:p>
    <w:p w:rsidR="0048284A" w:rsidRPr="005006C0" w:rsidRDefault="005006C0" w:rsidP="005006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A</w:t>
      </w:r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Ryubu</w:t>
      </w:r>
      <w:proofErr w:type="spellEnd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Tamagusuku-Ryu</w:t>
      </w:r>
      <w:proofErr w:type="spellEnd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Izumi-Kai</w:t>
      </w:r>
      <w:proofErr w:type="spellEnd"/>
      <w:r w:rsidR="0048284A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mestere</w:t>
      </w:r>
      <w:r w:rsidR="00AB114C" w:rsidRPr="005006C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r w:rsidR="00AB114C" w:rsidRPr="005006C0">
        <w:rPr>
          <w:rFonts w:ascii="Times New Roman" w:hAnsi="Times New Roman" w:cs="Times New Roman"/>
          <w:sz w:val="24"/>
          <w:szCs w:val="24"/>
        </w:rPr>
        <w:t xml:space="preserve"> </w:t>
      </w:r>
      <w:r w:rsidR="00AB114C" w:rsidRPr="005006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="0048284A" w:rsidRPr="005006C0">
        <w:rPr>
          <w:rFonts w:ascii="Times New Roman" w:hAnsi="Times New Roman" w:cs="Times New Roman"/>
          <w:sz w:val="24"/>
          <w:szCs w:val="24"/>
        </w:rPr>
        <w:t>Ryukyu</w:t>
      </w:r>
      <w:proofErr w:type="spellEnd"/>
      <w:r w:rsidR="0048284A" w:rsidRPr="005006C0">
        <w:rPr>
          <w:rFonts w:ascii="Times New Roman" w:hAnsi="Times New Roman" w:cs="Times New Roman"/>
          <w:sz w:val="24"/>
          <w:szCs w:val="24"/>
        </w:rPr>
        <w:t xml:space="preserve"> tánc kiváló művésze cím </w:t>
      </w:r>
      <w:proofErr w:type="gramStart"/>
      <w:r w:rsidR="0048284A" w:rsidRPr="005006C0">
        <w:rPr>
          <w:rFonts w:ascii="Times New Roman" w:hAnsi="Times New Roman" w:cs="Times New Roman"/>
          <w:sz w:val="24"/>
          <w:szCs w:val="24"/>
        </w:rPr>
        <w:t>birtokosa</w:t>
      </w:r>
      <w:proofErr w:type="gramEnd"/>
      <w:r w:rsidR="0048284A" w:rsidRPr="005006C0">
        <w:rPr>
          <w:rFonts w:ascii="Times New Roman" w:hAnsi="Times New Roman" w:cs="Times New Roman"/>
          <w:sz w:val="24"/>
          <w:szCs w:val="24"/>
        </w:rPr>
        <w:t xml:space="preserve"> amely egy fontos immateriális kulturális érté</w:t>
      </w:r>
      <w:r w:rsidR="00AB114C" w:rsidRPr="005006C0">
        <w:rPr>
          <w:rFonts w:ascii="Times New Roman" w:hAnsi="Times New Roman" w:cs="Times New Roman"/>
          <w:sz w:val="24"/>
          <w:szCs w:val="24"/>
        </w:rPr>
        <w:t xml:space="preserve">ke </w:t>
      </w:r>
      <w:proofErr w:type="spellStart"/>
      <w:r w:rsidR="00AB114C" w:rsidRPr="005006C0">
        <w:rPr>
          <w:rFonts w:ascii="Times New Roman" w:hAnsi="Times New Roman" w:cs="Times New Roman"/>
          <w:sz w:val="24"/>
          <w:szCs w:val="24"/>
        </w:rPr>
        <w:t>Okinawának</w:t>
      </w:r>
      <w:proofErr w:type="spellEnd"/>
      <w:r w:rsidR="00AB114C" w:rsidRPr="005006C0">
        <w:rPr>
          <w:rFonts w:ascii="Times New Roman" w:hAnsi="Times New Roman" w:cs="Times New Roman"/>
          <w:sz w:val="24"/>
          <w:szCs w:val="24"/>
        </w:rPr>
        <w:t xml:space="preserve">. Fellépett </w:t>
      </w:r>
      <w:proofErr w:type="spellStart"/>
      <w:r w:rsidR="00AB114C" w:rsidRPr="005006C0">
        <w:rPr>
          <w:rFonts w:ascii="Times New Roman" w:hAnsi="Times New Roman" w:cs="Times New Roman"/>
          <w:sz w:val="24"/>
          <w:szCs w:val="24"/>
        </w:rPr>
        <w:t>Okinawán</w:t>
      </w:r>
      <w:proofErr w:type="spellEnd"/>
      <w:r w:rsidR="0048284A" w:rsidRPr="005006C0">
        <w:rPr>
          <w:rFonts w:ascii="Times New Roman" w:hAnsi="Times New Roman" w:cs="Times New Roman"/>
          <w:sz w:val="24"/>
          <w:szCs w:val="24"/>
        </w:rPr>
        <w:t>, Ázsiában, Európában és Dél-Amerikában.</w:t>
      </w:r>
    </w:p>
    <w:p w:rsidR="0048284A" w:rsidRPr="005006C0" w:rsidRDefault="0048284A" w:rsidP="0048284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284A" w:rsidRPr="005006C0" w:rsidRDefault="00AB114C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Tisztelettel:</w:t>
      </w:r>
    </w:p>
    <w:p w:rsidR="0048284A" w:rsidRPr="005006C0" w:rsidRDefault="0048284A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AB114C" w:rsidRPr="005006C0" w:rsidRDefault="00AB114C" w:rsidP="0048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48284A" w:rsidRPr="005006C0" w:rsidRDefault="0048284A" w:rsidP="00AB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5006C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Harsányi László</w:t>
      </w:r>
    </w:p>
    <w:sectPr w:rsidR="0048284A" w:rsidRPr="005006C0" w:rsidSect="00455C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07C42"/>
    <w:multiLevelType w:val="hybridMultilevel"/>
    <w:tmpl w:val="F738A4CC"/>
    <w:lvl w:ilvl="0" w:tplc="E5988CCC">
      <w:start w:val="2014"/>
      <w:numFmt w:val="bullet"/>
      <w:lvlText w:val="-"/>
      <w:lvlJc w:val="left"/>
      <w:pPr>
        <w:ind w:left="720" w:hanging="360"/>
      </w:pPr>
      <w:rPr>
        <w:rFonts w:ascii="Bahnschrift SemiBold" w:eastAsia="Times New Roman" w:hAnsi="Bahnschrift Semi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4A"/>
    <w:rsid w:val="00332DFB"/>
    <w:rsid w:val="00455CD9"/>
    <w:rsid w:val="0048284A"/>
    <w:rsid w:val="005006C0"/>
    <w:rsid w:val="007D45DC"/>
    <w:rsid w:val="00AB114C"/>
    <w:rsid w:val="00B37975"/>
    <w:rsid w:val="00E61188"/>
    <w:rsid w:val="00F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FDB5-73EB-46D8-8ABC-A9F291A4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193iq5w">
    <w:name w:val="x193iq5w"/>
    <w:basedOn w:val="Bekezdsalapbettpusa"/>
    <w:rsid w:val="0048284A"/>
  </w:style>
  <w:style w:type="character" w:styleId="Hiperhivatkozs">
    <w:name w:val="Hyperlink"/>
    <w:basedOn w:val="Bekezdsalapbettpusa"/>
    <w:uiPriority w:val="99"/>
    <w:unhideWhenUsed/>
    <w:rsid w:val="004828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8284A"/>
    <w:pPr>
      <w:spacing w:line="240" w:lineRule="auto"/>
      <w:ind w:left="720"/>
      <w:contextualSpacing/>
    </w:pPr>
    <w:rPr>
      <w:rFonts w:eastAsiaTheme="minorEastAs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4303456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kura-eve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 San</dc:creator>
  <cp:keywords/>
  <dc:description/>
  <cp:lastModifiedBy>Sensei San</cp:lastModifiedBy>
  <cp:revision>4</cp:revision>
  <dcterms:created xsi:type="dcterms:W3CDTF">2024-07-09T19:35:00Z</dcterms:created>
  <dcterms:modified xsi:type="dcterms:W3CDTF">2024-07-16T07:55:00Z</dcterms:modified>
</cp:coreProperties>
</file>